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888D" w14:textId="298D01FC" w:rsidR="00CF1272" w:rsidRDefault="0099787D" w:rsidP="0099787D">
      <w:pPr>
        <w:jc w:val="both"/>
        <w:rPr>
          <w:rFonts w:ascii="Arial" w:eastAsia="Arial" w:hAnsi="Arial" w:cs="Arial"/>
          <w:b/>
          <w:sz w:val="32"/>
          <w:szCs w:val="32"/>
        </w:rPr>
      </w:pPr>
      <w:r>
        <w:rPr>
          <w:rFonts w:ascii="Arial" w:eastAsia="Arial" w:hAnsi="Arial" w:cs="Arial"/>
          <w:noProof/>
          <w:sz w:val="32"/>
          <w:szCs w:val="32"/>
        </w:rPr>
        <w:drawing>
          <wp:inline distT="0" distB="0" distL="0" distR="0" wp14:anchorId="734E0B5B" wp14:editId="1416A736">
            <wp:extent cx="3565003" cy="545351"/>
            <wp:effectExtent l="0" t="0" r="0" b="1270"/>
            <wp:docPr id="1726182159"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82159" name="Picture 6" descr="A black background with a black squar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31640" cy="555545"/>
                    </a:xfrm>
                    <a:prstGeom prst="rect">
                      <a:avLst/>
                    </a:prstGeom>
                  </pic:spPr>
                </pic:pic>
              </a:graphicData>
            </a:graphic>
          </wp:inline>
        </w:drawing>
      </w:r>
      <w:r>
        <w:rPr>
          <w:rFonts w:ascii="Arial" w:eastAsia="Arial" w:hAnsi="Arial" w:cs="Arial"/>
          <w:b/>
          <w:sz w:val="32"/>
          <w:szCs w:val="32"/>
        </w:rPr>
        <w:tab/>
        <w:t xml:space="preserve"> </w:t>
      </w:r>
      <w:r w:rsidR="00000000">
        <w:rPr>
          <w:rFonts w:ascii="Arial" w:eastAsia="Arial" w:hAnsi="Arial" w:cs="Arial"/>
          <w:b/>
          <w:sz w:val="32"/>
          <w:szCs w:val="32"/>
        </w:rPr>
        <w:t>Resolution Instruction Sheet</w:t>
      </w:r>
    </w:p>
    <w:p w14:paraId="1E45705E" w14:textId="77777777" w:rsidR="002B6D55" w:rsidRDefault="002B6D55">
      <w:pPr>
        <w:jc w:val="right"/>
        <w:rPr>
          <w:rFonts w:ascii="Arial" w:eastAsia="Arial" w:hAnsi="Arial" w:cs="Arial"/>
          <w:b/>
          <w:sz w:val="32"/>
          <w:szCs w:val="32"/>
        </w:rPr>
      </w:pPr>
    </w:p>
    <w:p w14:paraId="663992A4" w14:textId="77777777" w:rsidR="00CF1272" w:rsidRDefault="00CF1272">
      <w:pPr>
        <w:jc w:val="right"/>
        <w:rPr>
          <w:rFonts w:ascii="Arial" w:eastAsia="Arial" w:hAnsi="Arial" w:cs="Arial"/>
          <w:sz w:val="32"/>
          <w:szCs w:val="32"/>
        </w:rPr>
      </w:pPr>
    </w:p>
    <w:p w14:paraId="49BB7C5D" w14:textId="77777777" w:rsidR="00CF1272" w:rsidRDefault="00000000">
      <w:pPr>
        <w:spacing w:line="360" w:lineRule="auto"/>
        <w:jc w:val="both"/>
        <w:rPr>
          <w:rFonts w:ascii="Arial" w:eastAsia="Arial" w:hAnsi="Arial" w:cs="Arial"/>
        </w:rPr>
      </w:pPr>
      <w:r>
        <w:rPr>
          <w:rFonts w:ascii="Arial" w:eastAsia="Arial" w:hAnsi="Arial" w:cs="Arial"/>
        </w:rPr>
        <w:t>Principal Author: ___________________________________________________________</w:t>
      </w:r>
    </w:p>
    <w:p w14:paraId="389ECD02" w14:textId="77777777" w:rsidR="00CF1272" w:rsidRDefault="00000000">
      <w:pPr>
        <w:spacing w:line="360" w:lineRule="auto"/>
        <w:jc w:val="both"/>
        <w:rPr>
          <w:rFonts w:ascii="Arial" w:eastAsia="Arial" w:hAnsi="Arial" w:cs="Arial"/>
        </w:rPr>
      </w:pPr>
      <w:r>
        <w:rPr>
          <w:rFonts w:ascii="Arial" w:eastAsia="Arial" w:hAnsi="Arial" w:cs="Arial"/>
        </w:rPr>
        <w:t>Resolution No: ____________________</w:t>
      </w:r>
      <w:r>
        <w:rPr>
          <w:rFonts w:ascii="Arial" w:eastAsia="Arial" w:hAnsi="Arial" w:cs="Arial"/>
        </w:rPr>
        <w:tab/>
        <w:t xml:space="preserve"> Committee: ______________________________</w:t>
      </w:r>
    </w:p>
    <w:p w14:paraId="3F2B9BAB" w14:textId="77777777" w:rsidR="00CF1272" w:rsidRDefault="00000000">
      <w:pPr>
        <w:spacing w:line="360" w:lineRule="auto"/>
        <w:rPr>
          <w:rFonts w:ascii="Arial" w:eastAsia="Arial" w:hAnsi="Arial" w:cs="Arial"/>
        </w:rPr>
      </w:pPr>
      <w:r>
        <w:rPr>
          <w:rFonts w:ascii="Arial" w:eastAsia="Arial" w:hAnsi="Arial" w:cs="Arial"/>
        </w:rPr>
        <w:t>Status:</w:t>
      </w:r>
    </w:p>
    <w:p w14:paraId="06FFD614" w14:textId="77777777" w:rsidR="00CF1272" w:rsidRDefault="00000000">
      <w:pPr>
        <w:spacing w:line="440" w:lineRule="auto"/>
        <w:ind w:left="720"/>
        <w:rPr>
          <w:rFonts w:ascii="Arial" w:eastAsia="Arial" w:hAnsi="Arial" w:cs="Arial"/>
        </w:rPr>
      </w:pPr>
      <w:r>
        <w:rPr>
          <w:rFonts w:ascii="Arial" w:eastAsia="Arial" w:hAnsi="Arial" w:cs="Arial"/>
        </w:rPr>
        <w:t xml:space="preserve">Passed by: </w:t>
      </w:r>
      <w:r>
        <w:rPr>
          <w:rFonts w:ascii="Arial" w:eastAsia="Arial" w:hAnsi="Arial" w:cs="Arial"/>
        </w:rPr>
        <w:tab/>
      </w:r>
      <w:r>
        <w:rPr>
          <w:rFonts w:ascii="Noto Sans Symbols" w:eastAsia="Noto Sans Symbols" w:hAnsi="Noto Sans Symbols" w:cs="Noto Sans Symbols"/>
          <w:color w:val="000000"/>
          <w:sz w:val="40"/>
          <w:szCs w:val="40"/>
        </w:rPr>
        <w:t>☐</w:t>
      </w:r>
      <w:r>
        <w:rPr>
          <w:rFonts w:ascii="Arial" w:eastAsia="Arial" w:hAnsi="Arial" w:cs="Arial"/>
        </w:rPr>
        <w:t>Committee</w:t>
      </w:r>
      <w:r>
        <w:rPr>
          <w:rFonts w:ascii="Arial" w:eastAsia="Arial" w:hAnsi="Arial" w:cs="Arial"/>
        </w:rPr>
        <w:tab/>
      </w:r>
      <w:r>
        <w:rPr>
          <w:rFonts w:ascii="Noto Sans Symbols" w:eastAsia="Noto Sans Symbols" w:hAnsi="Noto Sans Symbols" w:cs="Noto Sans Symbols"/>
          <w:color w:val="000000"/>
          <w:sz w:val="40"/>
          <w:szCs w:val="40"/>
        </w:rPr>
        <w:t>☐</w:t>
      </w:r>
      <w:r>
        <w:rPr>
          <w:rFonts w:ascii="Arial" w:eastAsia="Arial" w:hAnsi="Arial" w:cs="Arial"/>
        </w:rPr>
        <w:t>House</w:t>
      </w:r>
      <w:r>
        <w:rPr>
          <w:rFonts w:ascii="Arial" w:eastAsia="Arial" w:hAnsi="Arial" w:cs="Arial"/>
        </w:rPr>
        <w:tab/>
      </w:r>
      <w:r>
        <w:rPr>
          <w:rFonts w:ascii="Noto Sans Symbols" w:eastAsia="Noto Sans Symbols" w:hAnsi="Noto Sans Symbols" w:cs="Noto Sans Symbols"/>
          <w:color w:val="000000"/>
          <w:sz w:val="40"/>
          <w:szCs w:val="40"/>
        </w:rPr>
        <w:t>☐</w:t>
      </w:r>
      <w:r>
        <w:rPr>
          <w:rFonts w:ascii="Arial" w:eastAsia="Arial" w:hAnsi="Arial" w:cs="Arial"/>
        </w:rPr>
        <w:t>Senate</w:t>
      </w:r>
    </w:p>
    <w:p w14:paraId="1FC46069" w14:textId="77777777" w:rsidR="00CF1272" w:rsidRDefault="00000000">
      <w:pPr>
        <w:spacing w:line="440" w:lineRule="auto"/>
        <w:ind w:left="720"/>
        <w:rPr>
          <w:rFonts w:ascii="Arial" w:eastAsia="Arial" w:hAnsi="Arial" w:cs="Arial"/>
        </w:rPr>
      </w:pPr>
      <w:r>
        <w:rPr>
          <w:rFonts w:ascii="Arial" w:eastAsia="Arial" w:hAnsi="Arial" w:cs="Arial"/>
        </w:rPr>
        <w:t xml:space="preserve">Tabled by: </w:t>
      </w:r>
      <w:r>
        <w:rPr>
          <w:rFonts w:ascii="Arial" w:eastAsia="Arial" w:hAnsi="Arial" w:cs="Arial"/>
        </w:rPr>
        <w:tab/>
      </w:r>
      <w:r>
        <w:rPr>
          <w:rFonts w:ascii="Noto Sans Symbols" w:eastAsia="Noto Sans Symbols" w:hAnsi="Noto Sans Symbols" w:cs="Noto Sans Symbols"/>
          <w:color w:val="000000"/>
          <w:sz w:val="40"/>
          <w:szCs w:val="40"/>
        </w:rPr>
        <w:t>☐</w:t>
      </w:r>
      <w:r>
        <w:rPr>
          <w:rFonts w:ascii="Arial" w:eastAsia="Arial" w:hAnsi="Arial" w:cs="Arial"/>
        </w:rPr>
        <w:t>Committee</w:t>
      </w:r>
      <w:r>
        <w:rPr>
          <w:rFonts w:ascii="Arial" w:eastAsia="Arial" w:hAnsi="Arial" w:cs="Arial"/>
        </w:rPr>
        <w:tab/>
      </w:r>
      <w:r>
        <w:rPr>
          <w:rFonts w:ascii="Noto Sans Symbols" w:eastAsia="Noto Sans Symbols" w:hAnsi="Noto Sans Symbols" w:cs="Noto Sans Symbols"/>
          <w:color w:val="000000"/>
          <w:sz w:val="40"/>
          <w:szCs w:val="40"/>
        </w:rPr>
        <w:t>☐</w:t>
      </w:r>
      <w:r>
        <w:rPr>
          <w:rFonts w:ascii="Arial" w:eastAsia="Arial" w:hAnsi="Arial" w:cs="Arial"/>
        </w:rPr>
        <w:t>House</w:t>
      </w:r>
      <w:r>
        <w:rPr>
          <w:rFonts w:ascii="Arial" w:eastAsia="Arial" w:hAnsi="Arial" w:cs="Arial"/>
        </w:rPr>
        <w:tab/>
      </w:r>
      <w:r>
        <w:rPr>
          <w:rFonts w:ascii="Noto Sans Symbols" w:eastAsia="Noto Sans Symbols" w:hAnsi="Noto Sans Symbols" w:cs="Noto Sans Symbols"/>
          <w:color w:val="000000"/>
          <w:sz w:val="40"/>
          <w:szCs w:val="40"/>
        </w:rPr>
        <w:t>☐</w:t>
      </w:r>
      <w:r>
        <w:rPr>
          <w:rFonts w:ascii="Arial" w:eastAsia="Arial" w:hAnsi="Arial" w:cs="Arial"/>
        </w:rPr>
        <w:t>Senate</w:t>
      </w:r>
    </w:p>
    <w:p w14:paraId="4BB356E3" w14:textId="77777777" w:rsidR="00CF1272" w:rsidRDefault="00000000">
      <w:pPr>
        <w:spacing w:line="440" w:lineRule="auto"/>
        <w:ind w:left="720"/>
        <w:rPr>
          <w:rFonts w:ascii="Arial" w:eastAsia="Arial" w:hAnsi="Arial" w:cs="Arial"/>
        </w:rPr>
      </w:pPr>
      <w:r>
        <w:rPr>
          <w:rFonts w:ascii="Arial" w:eastAsia="Arial" w:hAnsi="Arial" w:cs="Arial"/>
        </w:rPr>
        <w:t>Other: ______________________________________________________________</w:t>
      </w:r>
    </w:p>
    <w:p w14:paraId="3A192BE4" w14:textId="77777777" w:rsidR="00CF1272" w:rsidRDefault="00CF1272">
      <w:pPr>
        <w:rPr>
          <w:rFonts w:ascii="Arial" w:eastAsia="Arial" w:hAnsi="Arial" w:cs="Arial"/>
        </w:rPr>
      </w:pPr>
    </w:p>
    <w:p w14:paraId="72B5931B" w14:textId="77777777" w:rsidR="00CF1272" w:rsidRDefault="00000000">
      <w:pPr>
        <w:spacing w:line="480" w:lineRule="auto"/>
        <w:rPr>
          <w:rFonts w:ascii="Arial" w:eastAsia="Arial" w:hAnsi="Arial" w:cs="Arial"/>
        </w:rPr>
        <w:sectPr w:rsidR="00CF1272" w:rsidSect="00C01286">
          <w:headerReference w:type="even" r:id="rId8"/>
          <w:headerReference w:type="default" r:id="rId9"/>
          <w:footerReference w:type="even" r:id="rId10"/>
          <w:footerReference w:type="default" r:id="rId11"/>
          <w:headerReference w:type="first" r:id="rId12"/>
          <w:footerReference w:type="first" r:id="rId13"/>
          <w:pgSz w:w="12240" w:h="15840"/>
          <w:pgMar w:top="720" w:right="864" w:bottom="720" w:left="1152" w:header="720" w:footer="720" w:gutter="0"/>
          <w:pgNumType w:start="1"/>
          <w:cols w:space="720"/>
        </w:sectPr>
      </w:pPr>
      <w:r>
        <w:rPr>
          <w:rFonts w:ascii="Arial" w:eastAsia="Arial" w:hAnsi="Arial" w:cs="Arial"/>
        </w:rPr>
        <w:t>Simple Title of Resolution: ____________________________________________________</w:t>
      </w:r>
    </w:p>
    <w:p w14:paraId="3AD96560" w14:textId="77777777" w:rsidR="00CF1272" w:rsidRDefault="00000000">
      <w:pPr>
        <w:spacing w:line="480" w:lineRule="auto"/>
        <w:jc w:val="center"/>
        <w:rPr>
          <w:rFonts w:ascii="Arial" w:eastAsia="Arial" w:hAnsi="Arial" w:cs="Arial"/>
          <w:color w:val="FF6600"/>
        </w:rPr>
      </w:pPr>
      <w:r>
        <w:rPr>
          <w:rFonts w:ascii="Arial" w:eastAsia="Arial" w:hAnsi="Arial" w:cs="Arial"/>
        </w:rPr>
        <w:t>RESOLUTION</w:t>
      </w:r>
    </w:p>
    <w:p w14:paraId="5A96E801" w14:textId="490BF88A" w:rsidR="000B70E5" w:rsidRDefault="000B70E5" w:rsidP="000B70E5">
      <w:pPr>
        <w:spacing w:line="480" w:lineRule="auto"/>
        <w:jc w:val="center"/>
        <w:rPr>
          <w:rFonts w:ascii="Arial" w:eastAsia="Arial" w:hAnsi="Arial" w:cs="Arial"/>
        </w:rPr>
      </w:pPr>
      <w:bookmarkStart w:id="0" w:name="_heading=h.gjdgxs" w:colFirst="0" w:colLast="0"/>
      <w:bookmarkEnd w:id="0"/>
      <w:r>
        <w:rPr>
          <w:rFonts w:ascii="Arial" w:eastAsia="Arial" w:hAnsi="Arial" w:cs="Arial"/>
          <w:b/>
        </w:rPr>
        <w:t>NEW MEXICO STATE</w:t>
      </w:r>
      <w:r w:rsidR="00CB0E10">
        <w:rPr>
          <w:rFonts w:ascii="Arial" w:eastAsia="Arial" w:hAnsi="Arial" w:cs="Arial"/>
          <w:b/>
        </w:rPr>
        <w:t>RS</w:t>
      </w:r>
      <w:r>
        <w:rPr>
          <w:rFonts w:ascii="Arial" w:eastAsia="Arial" w:hAnsi="Arial" w:cs="Arial"/>
        </w:rPr>
        <w:t xml:space="preserve"> – </w:t>
      </w:r>
      <w:r>
        <w:rPr>
          <w:rFonts w:ascii="Arial" w:eastAsia="Arial" w:hAnsi="Arial" w:cs="Arial"/>
          <w:b/>
        </w:rPr>
        <w:t>202</w:t>
      </w:r>
      <w:r w:rsidR="00CB0E10">
        <w:rPr>
          <w:rFonts w:ascii="Arial" w:eastAsia="Arial" w:hAnsi="Arial" w:cs="Arial"/>
          <w:b/>
        </w:rPr>
        <w:t>5</w:t>
      </w:r>
    </w:p>
    <w:p w14:paraId="0CA9A901" w14:textId="77777777" w:rsidR="00CF1272" w:rsidRDefault="00000000">
      <w:pPr>
        <w:spacing w:line="480" w:lineRule="auto"/>
        <w:jc w:val="center"/>
        <w:rPr>
          <w:rFonts w:ascii="Arial" w:eastAsia="Arial" w:hAnsi="Arial" w:cs="Arial"/>
        </w:rPr>
      </w:pPr>
      <w:r>
        <w:rPr>
          <w:rFonts w:ascii="Arial" w:eastAsia="Arial" w:hAnsi="Arial" w:cs="Arial"/>
        </w:rPr>
        <w:t>INTRODUCED BY</w:t>
      </w:r>
    </w:p>
    <w:p w14:paraId="63C537A5" w14:textId="77777777" w:rsidR="00CF1272" w:rsidRDefault="00CF1272">
      <w:pPr>
        <w:spacing w:line="480" w:lineRule="auto"/>
        <w:jc w:val="center"/>
        <w:rPr>
          <w:rFonts w:ascii="Arial" w:eastAsia="Arial" w:hAnsi="Arial" w:cs="Arial"/>
          <w:color w:val="FF6600"/>
        </w:rPr>
      </w:pPr>
    </w:p>
    <w:p w14:paraId="1FF49C32" w14:textId="77777777" w:rsidR="00CF1272" w:rsidRDefault="00CF1272">
      <w:pPr>
        <w:spacing w:line="480" w:lineRule="auto"/>
        <w:jc w:val="center"/>
        <w:rPr>
          <w:rFonts w:ascii="Arial" w:eastAsia="Arial" w:hAnsi="Arial" w:cs="Arial"/>
        </w:rPr>
      </w:pPr>
    </w:p>
    <w:p w14:paraId="0618E92F" w14:textId="77777777" w:rsidR="00CF1272" w:rsidRDefault="00CF1272">
      <w:pPr>
        <w:spacing w:line="480" w:lineRule="auto"/>
        <w:jc w:val="center"/>
        <w:rPr>
          <w:rFonts w:ascii="Arial" w:eastAsia="Arial" w:hAnsi="Arial" w:cs="Arial"/>
        </w:rPr>
      </w:pPr>
    </w:p>
    <w:p w14:paraId="04B65A56" w14:textId="77777777" w:rsidR="00CF1272" w:rsidRDefault="00000000">
      <w:pPr>
        <w:spacing w:line="480" w:lineRule="auto"/>
        <w:jc w:val="center"/>
        <w:rPr>
          <w:rFonts w:ascii="Arial" w:eastAsia="Arial" w:hAnsi="Arial" w:cs="Arial"/>
        </w:rPr>
      </w:pPr>
      <w:r>
        <w:rPr>
          <w:rFonts w:ascii="Arial" w:eastAsia="Arial" w:hAnsi="Arial" w:cs="Arial"/>
        </w:rPr>
        <w:t>A RESOLUTION</w:t>
      </w:r>
    </w:p>
    <w:p w14:paraId="62B459CD" w14:textId="77777777" w:rsidR="00CF1272" w:rsidRDefault="00CF1272">
      <w:pPr>
        <w:spacing w:line="480" w:lineRule="auto"/>
        <w:rPr>
          <w:rFonts w:ascii="Arial" w:eastAsia="Arial" w:hAnsi="Arial" w:cs="Arial"/>
        </w:rPr>
      </w:pPr>
    </w:p>
    <w:p w14:paraId="3BE5EF08" w14:textId="39A9AF8A" w:rsidR="00CF1272" w:rsidRDefault="00000000">
      <w:pPr>
        <w:spacing w:line="480" w:lineRule="auto"/>
        <w:rPr>
          <w:rFonts w:ascii="Arial" w:eastAsia="Arial" w:hAnsi="Arial" w:cs="Arial"/>
        </w:rPr>
      </w:pPr>
      <w:r>
        <w:rPr>
          <w:rFonts w:ascii="Arial" w:eastAsia="Arial" w:hAnsi="Arial" w:cs="Arial"/>
        </w:rPr>
        <w:t xml:space="preserve">BE IT RESOLVED BY THE LEGISLATURE OF THE </w:t>
      </w:r>
      <w:r w:rsidR="00122421">
        <w:rPr>
          <w:rFonts w:ascii="Arial" w:eastAsia="Arial" w:hAnsi="Arial" w:cs="Arial"/>
        </w:rPr>
        <w:t xml:space="preserve">NEW MEXICO </w:t>
      </w:r>
      <w:r>
        <w:rPr>
          <w:rFonts w:ascii="Arial" w:eastAsia="Arial" w:hAnsi="Arial" w:cs="Arial"/>
        </w:rPr>
        <w:t>STATE</w:t>
      </w:r>
      <w:r w:rsidR="00CB0E10">
        <w:rPr>
          <w:rFonts w:ascii="Arial" w:eastAsia="Arial" w:hAnsi="Arial" w:cs="Arial"/>
        </w:rPr>
        <w:t>RS</w:t>
      </w:r>
      <w:r>
        <w:rPr>
          <w:rFonts w:ascii="Arial" w:eastAsia="Arial" w:hAnsi="Arial" w:cs="Arial"/>
        </w:rPr>
        <w:t>:</w:t>
      </w:r>
    </w:p>
    <w:p w14:paraId="7F0FCC69" w14:textId="77777777" w:rsidR="00CF1272" w:rsidRDefault="00000000">
      <w:pPr>
        <w:spacing w:line="480" w:lineRule="auto"/>
        <w:ind w:firstLine="720"/>
        <w:rPr>
          <w:rFonts w:ascii="Arial" w:eastAsia="Arial" w:hAnsi="Arial" w:cs="Arial"/>
        </w:rPr>
      </w:pPr>
      <w:r>
        <w:rPr>
          <w:rFonts w:ascii="Arial" w:eastAsia="Arial" w:hAnsi="Arial" w:cs="Arial"/>
        </w:rPr>
        <w:t>SECTION 1</w:t>
      </w:r>
      <w:r>
        <w:rPr>
          <w:rFonts w:ascii="Arial" w:eastAsia="Arial" w:hAnsi="Arial" w:cs="Arial"/>
          <w:b/>
        </w:rPr>
        <w:t>.</w:t>
      </w:r>
    </w:p>
    <w:p w14:paraId="1C21D56D" w14:textId="77777777" w:rsidR="00CF1272" w:rsidRDefault="00000000">
      <w:pPr>
        <w:spacing w:line="480" w:lineRule="auto"/>
        <w:ind w:firstLine="720"/>
        <w:rPr>
          <w:rFonts w:ascii="Arial" w:eastAsia="Arial" w:hAnsi="Arial" w:cs="Arial"/>
        </w:rPr>
      </w:pPr>
      <w:r>
        <w:rPr>
          <w:rFonts w:ascii="Arial" w:eastAsia="Arial" w:hAnsi="Arial" w:cs="Arial"/>
        </w:rPr>
        <w:t>SECTION 2. The amendment proposed by this resolution shall be submitted to the people for their approval or rejection at the next general election or at any special election prior to that date that may be called for that purpose.</w:t>
      </w:r>
    </w:p>
    <w:sectPr w:rsidR="00CF1272">
      <w:type w:val="continuous"/>
      <w:pgSz w:w="12240" w:h="15840"/>
      <w:pgMar w:top="720" w:right="864" w:bottom="720" w:left="1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78249" w14:textId="77777777" w:rsidR="005A4B66" w:rsidRDefault="005A4B66">
      <w:r>
        <w:separator/>
      </w:r>
    </w:p>
  </w:endnote>
  <w:endnote w:type="continuationSeparator" w:id="0">
    <w:p w14:paraId="33B90BEF" w14:textId="77777777" w:rsidR="005A4B66" w:rsidRDefault="005A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1157" w14:textId="77777777" w:rsidR="00CF1272"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BB4F4B8" w14:textId="77777777" w:rsidR="00CF1272" w:rsidRDefault="00CF1272">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B94D7" w14:textId="77777777" w:rsidR="00CF1272" w:rsidRDefault="00000000">
    <w:pPr>
      <w:pBdr>
        <w:top w:val="nil"/>
        <w:left w:val="nil"/>
        <w:bottom w:val="nil"/>
        <w:right w:val="nil"/>
        <w:between w:val="nil"/>
      </w:pBdr>
      <w:tabs>
        <w:tab w:val="center" w:pos="4320"/>
        <w:tab w:val="right" w:pos="8640"/>
      </w:tabs>
      <w:jc w:val="right"/>
      <w:rPr>
        <w:color w:val="000000"/>
      </w:rPr>
    </w:pPr>
    <w:r>
      <w:rPr>
        <w:color w:val="000000"/>
      </w:rPr>
      <w:t>Bill #</w:t>
    </w:r>
  </w:p>
  <w:p w14:paraId="6739B2E0" w14:textId="77777777" w:rsidR="00CF1272" w:rsidRDefault="00000000">
    <w:pPr>
      <w:pBdr>
        <w:top w:val="nil"/>
        <w:left w:val="nil"/>
        <w:bottom w:val="nil"/>
        <w:right w:val="nil"/>
        <w:between w:val="nil"/>
      </w:pBdr>
      <w:tabs>
        <w:tab w:val="center" w:pos="4320"/>
        <w:tab w:val="right" w:pos="864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8534DB">
      <w:rPr>
        <w:noProof/>
        <w:color w:val="000000"/>
      </w:rPr>
      <w:t>1</w:t>
    </w:r>
    <w:r>
      <w:rPr>
        <w:color w:val="000000"/>
      </w:rPr>
      <w:fldChar w:fldCharType="end"/>
    </w:r>
  </w:p>
  <w:p w14:paraId="2B90331D" w14:textId="77777777" w:rsidR="00CF1272" w:rsidRDefault="00CF1272">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E6DD4" w14:textId="77777777" w:rsidR="00CF1272" w:rsidRDefault="00CF1272">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E16AF" w14:textId="77777777" w:rsidR="005A4B66" w:rsidRDefault="005A4B66">
      <w:r>
        <w:separator/>
      </w:r>
    </w:p>
  </w:footnote>
  <w:footnote w:type="continuationSeparator" w:id="0">
    <w:p w14:paraId="282B3739" w14:textId="77777777" w:rsidR="005A4B66" w:rsidRDefault="005A4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728D" w14:textId="77777777" w:rsidR="00CF1272" w:rsidRDefault="00CF1272">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81F1" w14:textId="77777777" w:rsidR="00CF1272" w:rsidRDefault="00CF1272">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DA6F" w14:textId="77777777" w:rsidR="00CF1272" w:rsidRDefault="00CF1272">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72"/>
    <w:rsid w:val="000B70E5"/>
    <w:rsid w:val="00122421"/>
    <w:rsid w:val="001A647C"/>
    <w:rsid w:val="002B6D55"/>
    <w:rsid w:val="003A4971"/>
    <w:rsid w:val="004B2A9E"/>
    <w:rsid w:val="005A4B66"/>
    <w:rsid w:val="005B0992"/>
    <w:rsid w:val="008534DB"/>
    <w:rsid w:val="0099787D"/>
    <w:rsid w:val="00C01286"/>
    <w:rsid w:val="00CB0E10"/>
    <w:rsid w:val="00CF1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77AD58"/>
  <w15:docId w15:val="{C26D04C3-EB2D-4842-8353-80A6B3F1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F1E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E45"/>
    <w:rPr>
      <w:rFonts w:ascii="Lucida Grande" w:hAnsi="Lucida Grande" w:cs="Lucida Grande"/>
      <w:sz w:val="18"/>
      <w:szCs w:val="18"/>
      <w:lang w:eastAsia="en-US"/>
    </w:rPr>
  </w:style>
  <w:style w:type="character" w:styleId="LineNumber">
    <w:name w:val="line number"/>
    <w:basedOn w:val="DefaultParagraphFont"/>
    <w:uiPriority w:val="99"/>
    <w:semiHidden/>
    <w:unhideWhenUsed/>
    <w:rsid w:val="00DF52C3"/>
  </w:style>
  <w:style w:type="paragraph" w:styleId="Footer">
    <w:name w:val="footer"/>
    <w:basedOn w:val="Normal"/>
    <w:link w:val="FooterChar"/>
    <w:uiPriority w:val="99"/>
    <w:unhideWhenUsed/>
    <w:rsid w:val="00D5668A"/>
    <w:pPr>
      <w:tabs>
        <w:tab w:val="center" w:pos="4320"/>
        <w:tab w:val="right" w:pos="8640"/>
      </w:tabs>
    </w:pPr>
  </w:style>
  <w:style w:type="character" w:customStyle="1" w:styleId="FooterChar">
    <w:name w:val="Footer Char"/>
    <w:basedOn w:val="DefaultParagraphFont"/>
    <w:link w:val="Footer"/>
    <w:uiPriority w:val="99"/>
    <w:rsid w:val="00D5668A"/>
    <w:rPr>
      <w:sz w:val="24"/>
      <w:szCs w:val="24"/>
      <w:lang w:eastAsia="en-US"/>
    </w:rPr>
  </w:style>
  <w:style w:type="character" w:styleId="PageNumber">
    <w:name w:val="page number"/>
    <w:basedOn w:val="DefaultParagraphFont"/>
    <w:uiPriority w:val="99"/>
    <w:semiHidden/>
    <w:unhideWhenUsed/>
    <w:rsid w:val="00D5668A"/>
  </w:style>
  <w:style w:type="paragraph" w:styleId="Header">
    <w:name w:val="header"/>
    <w:basedOn w:val="Normal"/>
    <w:link w:val="HeaderChar"/>
    <w:uiPriority w:val="99"/>
    <w:unhideWhenUsed/>
    <w:rsid w:val="00D5668A"/>
    <w:pPr>
      <w:tabs>
        <w:tab w:val="center" w:pos="4320"/>
        <w:tab w:val="right" w:pos="8640"/>
      </w:tabs>
    </w:pPr>
  </w:style>
  <w:style w:type="character" w:customStyle="1" w:styleId="HeaderChar">
    <w:name w:val="Header Char"/>
    <w:basedOn w:val="DefaultParagraphFont"/>
    <w:link w:val="Header"/>
    <w:uiPriority w:val="99"/>
    <w:rsid w:val="00D5668A"/>
    <w:rPr>
      <w:sz w:val="24"/>
      <w:szCs w:val="24"/>
      <w:lang w:eastAsia="en-US"/>
    </w:rPr>
  </w:style>
  <w:style w:type="paragraph" w:styleId="ListParagraph">
    <w:name w:val="List Paragraph"/>
    <w:basedOn w:val="Normal"/>
    <w:uiPriority w:val="34"/>
    <w:qFormat/>
    <w:rsid w:val="00F11BB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0yUwypqkJ+Fk/fZkAZOO0Og3qw==">AMUW2mU9Aiz3ROfEqYzwFqMXwIYogbqDOYgs7yO2QIDBqRRReEn/4EtLD24414NP5FCRtnqlsbPDtUszOSUafTsKSRVyoZ2nc39Ivxb9HDTPxpirNcAowPqiYOXzBuVqDYgHYMUu7KQU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Alisha Jones</dc:creator>
  <cp:lastModifiedBy>Alisha Jones</cp:lastModifiedBy>
  <cp:revision>5</cp:revision>
  <dcterms:created xsi:type="dcterms:W3CDTF">2025-02-10T01:15:00Z</dcterms:created>
  <dcterms:modified xsi:type="dcterms:W3CDTF">2025-02-10T01:31:00Z</dcterms:modified>
</cp:coreProperties>
</file>